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59BB5" w14:textId="77777777" w:rsidR="00DC0DDC" w:rsidRDefault="00000000">
      <w:pPr>
        <w:jc w:val="center"/>
        <w:rPr>
          <w:b/>
          <w:sz w:val="28"/>
          <w:szCs w:val="28"/>
        </w:rPr>
      </w:pPr>
      <w:r>
        <w:rPr>
          <w:rFonts w:ascii="Calibri" w:eastAsia="Calibri" w:hAnsi="Calibri" w:cs="Calibri"/>
          <w:noProof/>
          <w:sz w:val="24"/>
          <w:szCs w:val="24"/>
        </w:rPr>
        <w:drawing>
          <wp:inline distT="114300" distB="114300" distL="114300" distR="114300" wp14:anchorId="42CA223B" wp14:editId="5F9001C2">
            <wp:extent cx="2886075" cy="16716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13380" t="14893" r="15492" b="20364"/>
                    <a:stretch>
                      <a:fillRect/>
                    </a:stretch>
                  </pic:blipFill>
                  <pic:spPr>
                    <a:xfrm>
                      <a:off x="0" y="0"/>
                      <a:ext cx="2886075" cy="1671638"/>
                    </a:xfrm>
                    <a:prstGeom prst="rect">
                      <a:avLst/>
                    </a:prstGeom>
                    <a:ln/>
                  </pic:spPr>
                </pic:pic>
              </a:graphicData>
            </a:graphic>
          </wp:inline>
        </w:drawing>
      </w:r>
    </w:p>
    <w:p w14:paraId="7CF32E11" w14:textId="77777777" w:rsidR="00DC0DDC" w:rsidRDefault="00DC0DDC">
      <w:pPr>
        <w:jc w:val="center"/>
        <w:rPr>
          <w:b/>
          <w:sz w:val="28"/>
          <w:szCs w:val="28"/>
        </w:rPr>
      </w:pPr>
    </w:p>
    <w:p w14:paraId="183B2EAD" w14:textId="77777777" w:rsidR="00DC0DDC" w:rsidRDefault="00000000">
      <w:pPr>
        <w:jc w:val="center"/>
        <w:rPr>
          <w:b/>
          <w:sz w:val="28"/>
          <w:szCs w:val="28"/>
        </w:rPr>
      </w:pPr>
      <w:r>
        <w:rPr>
          <w:b/>
          <w:sz w:val="28"/>
          <w:szCs w:val="28"/>
        </w:rPr>
        <w:t>Board Member Conflict of Interest Disclosure Statement</w:t>
      </w:r>
    </w:p>
    <w:p w14:paraId="317A56ED" w14:textId="77777777" w:rsidR="00DC0DDC" w:rsidRDefault="00DC0DDC">
      <w:pPr>
        <w:rPr>
          <w:b/>
          <w:sz w:val="28"/>
          <w:szCs w:val="28"/>
        </w:rPr>
      </w:pPr>
    </w:p>
    <w:p w14:paraId="3D657ECA" w14:textId="77777777" w:rsidR="00DC0DDC" w:rsidRDefault="00000000">
      <w:pPr>
        <w:numPr>
          <w:ilvl w:val="0"/>
          <w:numId w:val="1"/>
        </w:numPr>
      </w:pPr>
      <w:r>
        <w:t>I have received and read, understand and agree to abide by Kansas City Girls Preparatory Academy’s Policy 0342: Board Organization-Nepotism, Conflict of Interest and Financial Disclosure (attached below).</w:t>
      </w:r>
    </w:p>
    <w:p w14:paraId="79BDEA2A" w14:textId="77777777" w:rsidR="00DC0DDC" w:rsidRDefault="00000000">
      <w:pPr>
        <w:numPr>
          <w:ilvl w:val="0"/>
          <w:numId w:val="1"/>
        </w:numPr>
      </w:pPr>
      <w:r>
        <w:t>Please check one.</w:t>
      </w:r>
    </w:p>
    <w:p w14:paraId="05CD44D9" w14:textId="17272896" w:rsidR="00DC0DDC" w:rsidRDefault="00000000">
      <w:pPr>
        <w:ind w:left="720"/>
      </w:pPr>
      <w:r>
        <w:t>A.</w:t>
      </w:r>
      <w:r w:rsidR="009B327B">
        <w:t xml:space="preserve"> x </w:t>
      </w:r>
      <w:r>
        <w:tab/>
        <w:t>To the best of my knowledge, no circumstances exist involving me, or a member of my family, that are or may be perceived as a conflict of interest within the meaning of the Policy and neither I, nor a member of my family, are affiliated with an organization with which Kansas City Girls Preparatory Academy does or is likely to do business.</w:t>
      </w:r>
    </w:p>
    <w:p w14:paraId="2ED6E86A" w14:textId="77777777" w:rsidR="00DC0DDC" w:rsidRDefault="00000000">
      <w:pPr>
        <w:ind w:left="720"/>
      </w:pPr>
      <w:r>
        <w:t>B.______</w:t>
      </w:r>
      <w:r>
        <w:tab/>
        <w:t>To the best of my knowledge, there do exist circumstances involving me, or a member of my family, that are or may be perceived as a conflict or potential conflict of interest within the meaning of the Policy, including the affiliations such as relationships with grantees or potential grantees, contractors, or others with whom Kansas City Girls Preparatory Academy does or is likely to do business.</w:t>
      </w:r>
    </w:p>
    <w:p w14:paraId="059EEB1A" w14:textId="77777777" w:rsidR="00DC0DDC" w:rsidRDefault="00DC0DDC"/>
    <w:p w14:paraId="3CADE796" w14:textId="77777777" w:rsidR="00DC0DDC" w:rsidRDefault="00DC0DDC">
      <w:pPr>
        <w:ind w:left="720"/>
      </w:pPr>
    </w:p>
    <w:tbl>
      <w:tblPr>
        <w:tblStyle w:val="a"/>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2160"/>
        <w:gridCol w:w="2160"/>
      </w:tblGrid>
      <w:tr w:rsidR="00DC0DDC" w14:paraId="02153AC8" w14:textId="77777777">
        <w:tc>
          <w:tcPr>
            <w:tcW w:w="2160" w:type="dxa"/>
            <w:shd w:val="clear" w:color="auto" w:fill="auto"/>
            <w:tcMar>
              <w:top w:w="100" w:type="dxa"/>
              <w:left w:w="100" w:type="dxa"/>
              <w:bottom w:w="100" w:type="dxa"/>
              <w:right w:w="100" w:type="dxa"/>
            </w:tcMar>
          </w:tcPr>
          <w:p w14:paraId="769A4699" w14:textId="77777777" w:rsidR="00DC0DDC" w:rsidRDefault="00000000">
            <w:pPr>
              <w:widowControl w:val="0"/>
              <w:pBdr>
                <w:top w:val="nil"/>
                <w:left w:val="nil"/>
                <w:bottom w:val="nil"/>
                <w:right w:val="nil"/>
                <w:between w:val="nil"/>
              </w:pBdr>
              <w:spacing w:line="240" w:lineRule="auto"/>
              <w:rPr>
                <w:b/>
              </w:rPr>
            </w:pPr>
            <w:r>
              <w:rPr>
                <w:b/>
              </w:rPr>
              <w:t>Organization Name</w:t>
            </w:r>
          </w:p>
        </w:tc>
        <w:tc>
          <w:tcPr>
            <w:tcW w:w="2160" w:type="dxa"/>
            <w:shd w:val="clear" w:color="auto" w:fill="auto"/>
            <w:tcMar>
              <w:top w:w="100" w:type="dxa"/>
              <w:left w:w="100" w:type="dxa"/>
              <w:bottom w:w="100" w:type="dxa"/>
              <w:right w:w="100" w:type="dxa"/>
            </w:tcMar>
          </w:tcPr>
          <w:p w14:paraId="17934502" w14:textId="77777777" w:rsidR="00DC0DDC" w:rsidRDefault="00000000">
            <w:pPr>
              <w:widowControl w:val="0"/>
              <w:pBdr>
                <w:top w:val="nil"/>
                <w:left w:val="nil"/>
                <w:bottom w:val="nil"/>
                <w:right w:val="nil"/>
                <w:between w:val="nil"/>
              </w:pBdr>
              <w:spacing w:line="240" w:lineRule="auto"/>
              <w:rPr>
                <w:b/>
              </w:rPr>
            </w:pPr>
            <w:r>
              <w:rPr>
                <w:b/>
              </w:rPr>
              <w:t>Person with Conflict</w:t>
            </w:r>
          </w:p>
        </w:tc>
        <w:tc>
          <w:tcPr>
            <w:tcW w:w="2160" w:type="dxa"/>
            <w:shd w:val="clear" w:color="auto" w:fill="auto"/>
            <w:tcMar>
              <w:top w:w="100" w:type="dxa"/>
              <w:left w:w="100" w:type="dxa"/>
              <w:bottom w:w="100" w:type="dxa"/>
              <w:right w:w="100" w:type="dxa"/>
            </w:tcMar>
          </w:tcPr>
          <w:p w14:paraId="07CB2716" w14:textId="77777777" w:rsidR="00DC0DDC" w:rsidRDefault="00000000">
            <w:pPr>
              <w:widowControl w:val="0"/>
              <w:pBdr>
                <w:top w:val="nil"/>
                <w:left w:val="nil"/>
                <w:bottom w:val="nil"/>
                <w:right w:val="nil"/>
                <w:between w:val="nil"/>
              </w:pBdr>
              <w:spacing w:line="240" w:lineRule="auto"/>
              <w:rPr>
                <w:b/>
              </w:rPr>
            </w:pPr>
            <w:r>
              <w:rPr>
                <w:b/>
              </w:rPr>
              <w:t>Relationship to Board Member</w:t>
            </w:r>
          </w:p>
        </w:tc>
        <w:tc>
          <w:tcPr>
            <w:tcW w:w="2160" w:type="dxa"/>
            <w:shd w:val="clear" w:color="auto" w:fill="auto"/>
            <w:tcMar>
              <w:top w:w="100" w:type="dxa"/>
              <w:left w:w="100" w:type="dxa"/>
              <w:bottom w:w="100" w:type="dxa"/>
              <w:right w:w="100" w:type="dxa"/>
            </w:tcMar>
          </w:tcPr>
          <w:p w14:paraId="17A723CD" w14:textId="77777777" w:rsidR="00DC0DDC" w:rsidRDefault="00000000">
            <w:pPr>
              <w:widowControl w:val="0"/>
              <w:pBdr>
                <w:top w:val="nil"/>
                <w:left w:val="nil"/>
                <w:bottom w:val="nil"/>
                <w:right w:val="nil"/>
                <w:between w:val="nil"/>
              </w:pBdr>
              <w:spacing w:line="240" w:lineRule="auto"/>
              <w:rPr>
                <w:b/>
              </w:rPr>
            </w:pPr>
            <w:r>
              <w:rPr>
                <w:b/>
              </w:rPr>
              <w:t>Nature of Affiliation</w:t>
            </w:r>
          </w:p>
        </w:tc>
      </w:tr>
      <w:tr w:rsidR="00DC0DDC" w14:paraId="6B54EC0E" w14:textId="77777777">
        <w:tc>
          <w:tcPr>
            <w:tcW w:w="2160" w:type="dxa"/>
            <w:shd w:val="clear" w:color="auto" w:fill="auto"/>
            <w:tcMar>
              <w:top w:w="100" w:type="dxa"/>
              <w:left w:w="100" w:type="dxa"/>
              <w:bottom w:w="100" w:type="dxa"/>
              <w:right w:w="100" w:type="dxa"/>
            </w:tcMar>
          </w:tcPr>
          <w:p w14:paraId="037CACD4" w14:textId="77777777" w:rsidR="00DC0DDC" w:rsidRDefault="00DC0DDC">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60FEEDE6" w14:textId="77777777" w:rsidR="00DC0DDC" w:rsidRDefault="00DC0DDC">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2EF979D3" w14:textId="77777777" w:rsidR="00DC0DDC" w:rsidRDefault="00DC0DDC">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33C36DB8" w14:textId="77777777" w:rsidR="00DC0DDC" w:rsidRDefault="00DC0DDC">
            <w:pPr>
              <w:widowControl w:val="0"/>
              <w:pBdr>
                <w:top w:val="nil"/>
                <w:left w:val="nil"/>
                <w:bottom w:val="nil"/>
                <w:right w:val="nil"/>
                <w:between w:val="nil"/>
              </w:pBdr>
              <w:spacing w:line="240" w:lineRule="auto"/>
            </w:pPr>
          </w:p>
        </w:tc>
      </w:tr>
      <w:tr w:rsidR="00DC0DDC" w14:paraId="3E935A04" w14:textId="77777777">
        <w:tc>
          <w:tcPr>
            <w:tcW w:w="2160" w:type="dxa"/>
            <w:shd w:val="clear" w:color="auto" w:fill="auto"/>
            <w:tcMar>
              <w:top w:w="100" w:type="dxa"/>
              <w:left w:w="100" w:type="dxa"/>
              <w:bottom w:w="100" w:type="dxa"/>
              <w:right w:w="100" w:type="dxa"/>
            </w:tcMar>
          </w:tcPr>
          <w:p w14:paraId="33F0C87A" w14:textId="77777777" w:rsidR="00DC0DDC" w:rsidRDefault="00DC0DDC">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3747BFAC" w14:textId="77777777" w:rsidR="00DC0DDC" w:rsidRDefault="00DC0DDC">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5690EAAC" w14:textId="77777777" w:rsidR="00DC0DDC" w:rsidRDefault="00DC0DDC">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1087A360" w14:textId="77777777" w:rsidR="00DC0DDC" w:rsidRDefault="00DC0DDC">
            <w:pPr>
              <w:widowControl w:val="0"/>
              <w:pBdr>
                <w:top w:val="nil"/>
                <w:left w:val="nil"/>
                <w:bottom w:val="nil"/>
                <w:right w:val="nil"/>
                <w:between w:val="nil"/>
              </w:pBdr>
              <w:spacing w:line="240" w:lineRule="auto"/>
            </w:pPr>
          </w:p>
        </w:tc>
      </w:tr>
      <w:tr w:rsidR="00DC0DDC" w14:paraId="3139B463" w14:textId="77777777">
        <w:tc>
          <w:tcPr>
            <w:tcW w:w="2160" w:type="dxa"/>
            <w:shd w:val="clear" w:color="auto" w:fill="auto"/>
            <w:tcMar>
              <w:top w:w="100" w:type="dxa"/>
              <w:left w:w="100" w:type="dxa"/>
              <w:bottom w:w="100" w:type="dxa"/>
              <w:right w:w="100" w:type="dxa"/>
            </w:tcMar>
          </w:tcPr>
          <w:p w14:paraId="35F11183" w14:textId="77777777" w:rsidR="00DC0DDC" w:rsidRDefault="00DC0DDC">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7C39A20E" w14:textId="77777777" w:rsidR="00DC0DDC" w:rsidRDefault="00DC0DDC">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4A0B00A0" w14:textId="77777777" w:rsidR="00DC0DDC" w:rsidRDefault="00DC0DDC">
            <w:pPr>
              <w:widowControl w:val="0"/>
              <w:pBdr>
                <w:top w:val="nil"/>
                <w:left w:val="nil"/>
                <w:bottom w:val="nil"/>
                <w:right w:val="nil"/>
                <w:between w:val="nil"/>
              </w:pBdr>
              <w:spacing w:line="240" w:lineRule="auto"/>
            </w:pPr>
          </w:p>
        </w:tc>
        <w:tc>
          <w:tcPr>
            <w:tcW w:w="2160" w:type="dxa"/>
            <w:shd w:val="clear" w:color="auto" w:fill="auto"/>
            <w:tcMar>
              <w:top w:w="100" w:type="dxa"/>
              <w:left w:w="100" w:type="dxa"/>
              <w:bottom w:w="100" w:type="dxa"/>
              <w:right w:w="100" w:type="dxa"/>
            </w:tcMar>
          </w:tcPr>
          <w:p w14:paraId="2323D89D" w14:textId="77777777" w:rsidR="00DC0DDC" w:rsidRDefault="00DC0DDC">
            <w:pPr>
              <w:widowControl w:val="0"/>
              <w:pBdr>
                <w:top w:val="nil"/>
                <w:left w:val="nil"/>
                <w:bottom w:val="nil"/>
                <w:right w:val="nil"/>
                <w:between w:val="nil"/>
              </w:pBdr>
              <w:spacing w:line="240" w:lineRule="auto"/>
            </w:pPr>
          </w:p>
        </w:tc>
      </w:tr>
    </w:tbl>
    <w:p w14:paraId="0DC9FA08" w14:textId="77777777" w:rsidR="00DC0DDC" w:rsidRDefault="00000000">
      <w:pPr>
        <w:ind w:left="720"/>
      </w:pPr>
      <w:r>
        <w:t xml:space="preserve"> </w:t>
      </w:r>
    </w:p>
    <w:p w14:paraId="1889C400" w14:textId="750858FD" w:rsidR="00DC0DDC" w:rsidRDefault="009B327B">
      <w:pPr>
        <w:ind w:left="720"/>
      </w:pPr>
      <w:r>
        <w:t>Thalia Cherry</w:t>
      </w:r>
    </w:p>
    <w:p w14:paraId="7830E53A" w14:textId="77777777" w:rsidR="00DC0DDC" w:rsidRDefault="00000000">
      <w:pPr>
        <w:ind w:left="720"/>
        <w:rPr>
          <w:b/>
        </w:rPr>
      </w:pPr>
      <w:r>
        <w:rPr>
          <w:b/>
        </w:rPr>
        <w:t>Board Member Name</w:t>
      </w:r>
    </w:p>
    <w:p w14:paraId="06D6C8E0" w14:textId="77777777" w:rsidR="00DC0DDC" w:rsidRDefault="00DC0DDC">
      <w:pPr>
        <w:ind w:left="720"/>
        <w:rPr>
          <w:b/>
        </w:rPr>
      </w:pPr>
    </w:p>
    <w:p w14:paraId="78E4F4F1" w14:textId="67B53710" w:rsidR="00DC0DDC" w:rsidRDefault="00000000">
      <w:r>
        <w:tab/>
      </w:r>
      <w:r w:rsidR="009B327B" w:rsidRPr="009B327B">
        <w:rPr>
          <w:rFonts w:ascii="Brush Script" w:hAnsi="Brush Script"/>
        </w:rPr>
        <w:t>Thalia Cherry</w:t>
      </w:r>
      <w:r w:rsidR="009B327B">
        <w:t xml:space="preserve"> </w:t>
      </w:r>
      <w:r>
        <w:tab/>
      </w:r>
      <w:r>
        <w:tab/>
      </w:r>
      <w:r>
        <w:tab/>
      </w:r>
      <w:r>
        <w:tab/>
      </w:r>
      <w:r w:rsidR="009B327B">
        <w:tab/>
      </w:r>
      <w:r w:rsidR="009B327B">
        <w:tab/>
      </w:r>
      <w:r w:rsidR="009B327B">
        <w:tab/>
        <w:t>December 16, 2024</w:t>
      </w:r>
    </w:p>
    <w:p w14:paraId="0295AAE7" w14:textId="77777777" w:rsidR="00DC0DDC" w:rsidRDefault="00000000">
      <w:pPr>
        <w:rPr>
          <w:b/>
        </w:rPr>
      </w:pPr>
      <w:r>
        <w:tab/>
      </w:r>
      <w:r>
        <w:rPr>
          <w:b/>
        </w:rPr>
        <w:t>Signature</w:t>
      </w:r>
      <w:r>
        <w:tab/>
      </w:r>
      <w:r>
        <w:tab/>
      </w:r>
      <w:r>
        <w:tab/>
      </w:r>
      <w:r>
        <w:tab/>
      </w:r>
      <w:r>
        <w:tab/>
      </w:r>
      <w:r>
        <w:tab/>
      </w:r>
      <w:r>
        <w:tab/>
      </w:r>
      <w:r>
        <w:rPr>
          <w:b/>
        </w:rPr>
        <w:tab/>
        <w:t>Date</w:t>
      </w:r>
    </w:p>
    <w:sectPr w:rsidR="00DC0DD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rush Script">
    <w:panose1 w:val="02000503020000090003"/>
    <w:charset w:val="00"/>
    <w:family w:val="auto"/>
    <w:pitch w:val="variable"/>
    <w:sig w:usb0="800002EF" w:usb1="40000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D00B2B"/>
    <w:multiLevelType w:val="multilevel"/>
    <w:tmpl w:val="227C7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62804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DDC"/>
    <w:rsid w:val="00723E0C"/>
    <w:rsid w:val="009B327B"/>
    <w:rsid w:val="00DC0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1356A6"/>
  <w15:docId w15:val="{55A259C3-DB5C-3443-81FC-4C9E7A921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Thalia Cherry</cp:lastModifiedBy>
  <cp:revision>2</cp:revision>
  <dcterms:created xsi:type="dcterms:W3CDTF">2024-12-17T02:00:00Z</dcterms:created>
  <dcterms:modified xsi:type="dcterms:W3CDTF">2024-12-17T02:00:00Z</dcterms:modified>
</cp:coreProperties>
</file>